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河北络合科技有限公司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 13:30:00下午至2023-08-02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