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河北络合科技有限公司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30552-2023-Q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2023年08月03日 下午至2023年08月04日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2023-08-02 13:30:00下午至2023-08-02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河北络合科技有限公司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