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河北络合科技有限公司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30552-2023-Q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石家庄高新区裕华东路453号创新大厦13层1309室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石家庄高新区裕华东路453号创新大厦13层1309室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13315496939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13315496939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2023-08-02下午至2023-08-02下午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认可：脱硫剂的销售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未认可：脱硫剂的研发、脱硫技术服务。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12.05.04;29.11.05;34.06.00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12.05.04,29.11.05,34.06.00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