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雪曼圣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7 13:30:00上午至2023-08-07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