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安徽安塑管业有限公司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2023年08月03日 上午至2023年08月04日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