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北京安居物业管理有限公司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0646-2022-QEO-2023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2023年08月03日 上午至2023年08月05日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北京安居物业管理有限公司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