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0334-2022-2023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江苏省农垦麦芽有限公司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2023年07月21日 上午至2023年07月21日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