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江苏德高物联技术有限公司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余慧，杨润林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2023-07-21 8:30:00上午至2023-07-21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南通市新胜路158号迈普科技园6号楼一楼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南通市新胜路158号迈普科技园6号楼一楼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2023年07月22日 上午至2023年07月22日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