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北京瑞兴辉腾彩色印刷设计有限公司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于立秋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2023年07月22日 上午至2023年07月23日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吴相瑞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