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北京弘视安控科技有限公司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2023年07月23日 上午至2023年07月23日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张烈奇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