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D42DE5" w:rsidP="00155835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27D93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邢台嘉铭新能源科技有限公司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10457-2023-Q</w:t>
            </w:r>
            <w:bookmarkEnd w:id="1"/>
          </w:p>
        </w:tc>
      </w:tr>
      <w:tr w:rsidR="00127D93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河北省邢台市邢台县龙冈经济开发区</w:t>
            </w:r>
            <w:bookmarkEnd w:id="2"/>
          </w:p>
        </w:tc>
      </w:tr>
      <w:tr w:rsidR="00127D93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邢台市信都区红星美凯龙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座</w:t>
            </w:r>
            <w:r>
              <w:rPr>
                <w:sz w:val="21"/>
                <w:szCs w:val="21"/>
              </w:rPr>
              <w:t>2107</w:t>
            </w:r>
            <w:bookmarkEnd w:id="3"/>
          </w:p>
        </w:tc>
      </w:tr>
      <w:tr w:rsidR="00155835">
        <w:trPr>
          <w:trHeight w:val="468"/>
        </w:trPr>
        <w:tc>
          <w:tcPr>
            <w:tcW w:w="1593" w:type="dxa"/>
            <w:gridSpan w:val="3"/>
            <w:vAlign w:val="center"/>
          </w:tcPr>
          <w:p w:rsidR="00155835" w:rsidRDefault="00155835" w:rsidP="009037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:rsidR="00155835" w:rsidRDefault="00155835" w:rsidP="0090371D">
            <w:pPr>
              <w:rPr>
                <w:sz w:val="21"/>
                <w:szCs w:val="21"/>
              </w:rPr>
            </w:pPr>
            <w:r w:rsidRPr="00155835">
              <w:rPr>
                <w:sz w:val="21"/>
                <w:szCs w:val="21"/>
              </w:rPr>
              <w:t>河北省邢台市邢台县龙冈经济开发区</w:t>
            </w:r>
          </w:p>
        </w:tc>
      </w:tr>
      <w:tr w:rsidR="00127D93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韩瑞娟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17733991031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17733991031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:rsidR="00127D93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D42DE5" w:rsidP="00155835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</w:p>
        </w:tc>
      </w:tr>
      <w:tr w:rsidR="00127D93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2023-07-24 8:30:00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2023-07-24 12:30:00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155835" w:rsidP="00B96054"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:rsidR="00127D93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155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42DE5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D42DE5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D42DE5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D42DE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11"/>
          </w:p>
        </w:tc>
      </w:tr>
      <w:tr w:rsidR="00127D93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D42DE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D42DE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D42DE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int="eastAsia"/>
                <w:sz w:val="21"/>
                <w:szCs w:val="21"/>
              </w:rPr>
              <w:t>■否</w:t>
            </w:r>
            <w:bookmarkEnd w:id="12"/>
          </w:p>
        </w:tc>
      </w:tr>
      <w:tr w:rsidR="00127D93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D42DE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127D93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D42DE5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127D93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D42D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D42DE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:rsidR="00127D93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D42D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D42D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4" w:name="_GoBack"/>
            <w:bookmarkEnd w:id="24"/>
          </w:p>
        </w:tc>
      </w:tr>
      <w:tr w:rsidR="00127D93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D42D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D42DE5" w:rsidP="00155835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D42DE5" w:rsidP="00155835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D42DE5" w:rsidP="00155835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D42DE5" w:rsidP="00155835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D42DE5" w:rsidP="00155835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D42D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D42D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127D9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D42D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天然气的销售</w:t>
            </w:r>
            <w:bookmarkEnd w:id="25"/>
          </w:p>
        </w:tc>
      </w:tr>
      <w:tr w:rsidR="00127D93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D42D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D42D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29.11.01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920E95" w:rsidRDefault="00D42D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D42D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127D93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D42D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127D9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D42D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D42D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D42D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D42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D42DE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D42D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27D93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1558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D42D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D42D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D42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D42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:rsidR="00127D93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D42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1558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  <w:p w:rsidR="00920E95" w:rsidRDefault="00D42D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D42DE5" w:rsidP="00155835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D42DE5" w:rsidP="00155835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2023-07-17</w:t>
            </w:r>
            <w:bookmarkEnd w:id="28"/>
          </w:p>
        </w:tc>
        <w:tc>
          <w:tcPr>
            <w:tcW w:w="5386" w:type="dxa"/>
            <w:gridSpan w:val="11"/>
          </w:tcPr>
          <w:p w:rsidR="00920E95" w:rsidRDefault="00D42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D42DE5">
            <w:pPr>
              <w:rPr>
                <w:sz w:val="21"/>
                <w:szCs w:val="21"/>
              </w:rPr>
            </w:pPr>
          </w:p>
          <w:p w:rsidR="00920E95" w:rsidRDefault="00D42DE5">
            <w:pPr>
              <w:rPr>
                <w:sz w:val="21"/>
                <w:szCs w:val="21"/>
              </w:rPr>
            </w:pPr>
          </w:p>
          <w:p w:rsidR="00920E95" w:rsidRDefault="00D42DE5" w:rsidP="00155835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D42DE5" w:rsidP="00155835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27D93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D42D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920E95" w:rsidRDefault="00D42D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 w:rsidRDefault="00D42D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 w:rsidRDefault="00D42D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 w:rsidRDefault="00D42D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D42D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D42D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D42D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D42D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127D93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D42D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D42D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</w:pPr>
    </w:p>
    <w:p w:rsidR="00920E95" w:rsidRDefault="00D42DE5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D42DE5" w:rsidP="00155835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27D93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D42D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D42D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7D93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D42D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 w:rsidRDefault="00D42DE5" w:rsidP="00155835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127D93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D42D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D42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D42D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D42DE5" w:rsidP="00155835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127D93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D42DE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D42DE5" w:rsidP="00155835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 w:rsidRDefault="00D42D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 w:rsidRDefault="00D42D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 w:rsidRDefault="00D42DE5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E5" w:rsidRDefault="00D42DE5" w:rsidP="00127D93">
      <w:r>
        <w:separator/>
      </w:r>
    </w:p>
  </w:endnote>
  <w:endnote w:type="continuationSeparator" w:id="1">
    <w:p w:rsidR="00D42DE5" w:rsidRDefault="00D42DE5" w:rsidP="0012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D42DE5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27D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7D93">
              <w:rPr>
                <w:b/>
                <w:bCs/>
                <w:sz w:val="24"/>
                <w:szCs w:val="24"/>
              </w:rPr>
              <w:fldChar w:fldCharType="separate"/>
            </w:r>
            <w:r w:rsidR="00B96054">
              <w:rPr>
                <w:b/>
                <w:bCs/>
                <w:noProof/>
              </w:rPr>
              <w:t>1</w:t>
            </w:r>
            <w:r w:rsidR="00127D9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27D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7D93">
              <w:rPr>
                <w:b/>
                <w:bCs/>
                <w:sz w:val="24"/>
                <w:szCs w:val="24"/>
              </w:rPr>
              <w:fldChar w:fldCharType="separate"/>
            </w:r>
            <w:r w:rsidR="00B96054">
              <w:rPr>
                <w:b/>
                <w:bCs/>
                <w:noProof/>
              </w:rPr>
              <w:t>4</w:t>
            </w:r>
            <w:r w:rsidR="00127D9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D42DE5" w:rsidP="00155835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E5" w:rsidRDefault="00D42DE5" w:rsidP="00127D93">
      <w:r>
        <w:separator/>
      </w:r>
    </w:p>
  </w:footnote>
  <w:footnote w:type="continuationSeparator" w:id="1">
    <w:p w:rsidR="00D42DE5" w:rsidRDefault="00D42DE5" w:rsidP="00127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D42DE5" w:rsidP="001558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7D93" w:rsidRPr="00127D9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D42DE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D42DE5" w:rsidP="001558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127D93"/>
    <w:rsid w:val="00127D93"/>
    <w:rsid w:val="00155835"/>
    <w:rsid w:val="00B96054"/>
    <w:rsid w:val="00D4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37</cp:revision>
  <dcterms:created xsi:type="dcterms:W3CDTF">2015-06-17T14:31:00Z</dcterms:created>
  <dcterms:modified xsi:type="dcterms:W3CDTF">2023-07-19T08:24:00Z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