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9134D5" w:rsidP="00870A19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D4029C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四川弘毅兴物业管理有限公司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0910-2021-EO-2023</w:t>
            </w:r>
            <w:bookmarkEnd w:id="1"/>
          </w:p>
        </w:tc>
      </w:tr>
      <w:tr w:rsidR="00D4029C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成都市双流区东升街道花月西街</w:t>
            </w:r>
            <w:r>
              <w:rPr>
                <w:sz w:val="21"/>
                <w:szCs w:val="21"/>
              </w:rPr>
              <w:t>65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D4029C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成都市双流区东升街道五洞桥北路一段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号墨香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楼</w:t>
            </w:r>
            <w:bookmarkEnd w:id="3"/>
          </w:p>
        </w:tc>
      </w:tr>
      <w:tr w:rsidR="00870A19">
        <w:trPr>
          <w:trHeight w:val="468"/>
        </w:trPr>
        <w:tc>
          <w:tcPr>
            <w:tcW w:w="1593" w:type="dxa"/>
            <w:gridSpan w:val="3"/>
            <w:vAlign w:val="center"/>
          </w:tcPr>
          <w:p w:rsidR="00870A19" w:rsidRDefault="00870A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多现场</w:t>
            </w:r>
          </w:p>
        </w:tc>
        <w:tc>
          <w:tcPr>
            <w:tcW w:w="9360" w:type="dxa"/>
            <w:gridSpan w:val="17"/>
            <w:vAlign w:val="center"/>
          </w:tcPr>
          <w:p w:rsidR="00870A19" w:rsidRDefault="00870A19">
            <w:pPr>
              <w:rPr>
                <w:sz w:val="21"/>
                <w:szCs w:val="21"/>
              </w:rPr>
            </w:pPr>
            <w:r w:rsidRPr="00870A19">
              <w:rPr>
                <w:rFonts w:hint="eastAsia"/>
                <w:sz w:val="21"/>
                <w:szCs w:val="21"/>
              </w:rPr>
              <w:t>四川天府新区太平街道</w:t>
            </w:r>
          </w:p>
        </w:tc>
      </w:tr>
      <w:tr w:rsidR="00D4029C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伍飞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13881762986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13881762986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:rsidR="00D4029C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9134D5" w:rsidP="00870A19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</w:tr>
      <w:tr w:rsidR="00D4029C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9134D5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E:0.6,O:0.6,Q:0.8</w:t>
            </w:r>
            <w:bookmarkEnd w:id="9"/>
          </w:p>
        </w:tc>
      </w:tr>
      <w:tr w:rsidR="00D4029C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9134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2"/>
          </w:p>
        </w:tc>
      </w:tr>
      <w:tr w:rsidR="00D4029C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9134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9134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9134D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D4029C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D4029C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D4029C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913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2018,Q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:rsidR="00D4029C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9134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D4029C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9134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9134D5" w:rsidP="00870A1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9134D5" w:rsidP="00870A1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9134D5" w:rsidP="00870A1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9134D5" w:rsidP="00870A19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9134D5" w:rsidP="00870A19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9134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9134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D4029C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9134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：许可范围内环境卫生作业（市政设施保洁、道路保洁、雨篦子清掏）、道路环卫清扫保洁、垃圾清运服务所涉及场所的相关环境管理活动。</w:t>
            </w:r>
          </w:p>
          <w:p w:rsidR="00DB6E62" w:rsidRDefault="009134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：许可范围内环境卫生作业（市政设施保洁、道路保洁、雨篦子清掏）道路环卫清扫保洁、垃圾清运服务所涉及场所的相关职业健康安全管理活动。</w:t>
            </w:r>
          </w:p>
          <w:p w:rsidR="00DB6E62" w:rsidRDefault="009134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：许可范围内环境卫生作业（市政设施保洁、道路保洁、雨篦子清掏）、道路环卫清扫保洁、垃圾清运服务</w:t>
            </w:r>
            <w:bookmarkEnd w:id="27"/>
          </w:p>
        </w:tc>
      </w:tr>
      <w:tr w:rsidR="00D4029C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9134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9134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35.16.01;35.16.03;39.02.01</w:t>
            </w:r>
          </w:p>
          <w:p w:rsidR="00DB6E62" w:rsidRDefault="009134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35.16.01;35.16.03;39.02.01</w:t>
            </w:r>
          </w:p>
          <w:p w:rsidR="00DB6E62" w:rsidRDefault="009134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35.16.01;35.16.03;39.02.01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 w:rsidRDefault="009134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134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:rsidR="00D4029C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9134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D4029C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9134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9134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13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4029C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70A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A</w:t>
            </w:r>
          </w:p>
        </w:tc>
        <w:tc>
          <w:tcPr>
            <w:tcW w:w="885" w:type="dxa"/>
            <w:vAlign w:val="center"/>
          </w:tcPr>
          <w:p w:rsidR="00DB6E62" w:rsidRDefault="009134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13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O:35.16.01,35.16.03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R="00D4029C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70A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DB6E62" w:rsidRDefault="009134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13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O:35.16.01,35.16.03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R="00D4029C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870A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85" w:type="dxa"/>
            <w:vAlign w:val="center"/>
          </w:tcPr>
          <w:p w:rsidR="00DB6E62" w:rsidRDefault="009134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913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毛彦</w:t>
            </w:r>
          </w:p>
        </w:tc>
        <w:tc>
          <w:tcPr>
            <w:tcW w:w="850" w:type="dxa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ISC-JSZJ-055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ISC-JSZJ-055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ISC-JSZJ-055</w:t>
            </w:r>
          </w:p>
          <w:p w:rsidR="00DB6E62" w:rsidRDefault="009134D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成都绿地清洁服务有限公司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E:35.16.01,35.16.03,39.02.01</w:t>
            </w:r>
          </w:p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O:35.16.01,35.16.03,39.02.01</w:t>
            </w:r>
          </w:p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Q:35.16.01,35.16.03,39.02.01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913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13551268887</w:t>
            </w:r>
          </w:p>
        </w:tc>
      </w:tr>
      <w:tr w:rsidR="00870A19" w:rsidTr="00E8598C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870A19" w:rsidRPr="00870A19" w:rsidRDefault="00870A19" w:rsidP="00870A19">
            <w:pPr>
              <w:jc w:val="left"/>
              <w:rPr>
                <w:b/>
                <w:sz w:val="21"/>
                <w:szCs w:val="21"/>
              </w:rPr>
            </w:pPr>
            <w:r w:rsidRPr="00870A19">
              <w:rPr>
                <w:b/>
                <w:sz w:val="21"/>
                <w:szCs w:val="21"/>
              </w:rPr>
              <w:t>注：多现场需要安排</w:t>
            </w:r>
            <w:r w:rsidRPr="00870A19">
              <w:rPr>
                <w:rFonts w:hint="eastAsia"/>
                <w:b/>
                <w:sz w:val="21"/>
                <w:szCs w:val="21"/>
              </w:rPr>
              <w:t>0.5</w:t>
            </w:r>
            <w:r w:rsidRPr="00870A19">
              <w:rPr>
                <w:rFonts w:hint="eastAsia"/>
                <w:b/>
                <w:sz w:val="21"/>
                <w:szCs w:val="21"/>
              </w:rPr>
              <w:t>人日</w:t>
            </w:r>
          </w:p>
        </w:tc>
      </w:tr>
      <w:tr w:rsidR="00D4029C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913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870A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DB6E62" w:rsidRDefault="009134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9134D5" w:rsidP="00870A19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9134D5" w:rsidP="00870A19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30"/>
          </w:p>
        </w:tc>
        <w:tc>
          <w:tcPr>
            <w:tcW w:w="5244" w:type="dxa"/>
            <w:gridSpan w:val="11"/>
          </w:tcPr>
          <w:p w:rsidR="00DB6E62" w:rsidRDefault="00913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9134D5">
            <w:pPr>
              <w:rPr>
                <w:sz w:val="21"/>
                <w:szCs w:val="21"/>
              </w:rPr>
            </w:pPr>
          </w:p>
          <w:p w:rsidR="00DB6E62" w:rsidRDefault="009134D5">
            <w:pPr>
              <w:rPr>
                <w:sz w:val="21"/>
                <w:szCs w:val="21"/>
              </w:rPr>
            </w:pPr>
          </w:p>
          <w:p w:rsidR="00DB6E62" w:rsidRDefault="009134D5" w:rsidP="00870A19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9134D5" w:rsidP="00870A19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4029C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9134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9134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9134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9134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9134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9134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9134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9134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9134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D4029C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9134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9134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</w:pPr>
    </w:p>
    <w:p w:rsidR="00DB6E62" w:rsidRDefault="009134D5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9134D5" w:rsidP="00870A19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D4029C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9134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9134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29C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9134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9134D5" w:rsidP="00870A19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D4029C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913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913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9134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D4029C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9134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9134D5" w:rsidP="00870A19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9134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9134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9134D5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D5" w:rsidRDefault="009134D5" w:rsidP="00D4029C">
      <w:r>
        <w:separator/>
      </w:r>
    </w:p>
  </w:endnote>
  <w:endnote w:type="continuationSeparator" w:id="1">
    <w:p w:rsidR="009134D5" w:rsidRDefault="009134D5" w:rsidP="00D4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9134D5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D402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4029C">
              <w:rPr>
                <w:b/>
                <w:bCs/>
                <w:sz w:val="24"/>
                <w:szCs w:val="24"/>
              </w:rPr>
              <w:fldChar w:fldCharType="separate"/>
            </w:r>
            <w:r w:rsidR="00870A19">
              <w:rPr>
                <w:b/>
                <w:bCs/>
                <w:noProof/>
              </w:rPr>
              <w:t>1</w:t>
            </w:r>
            <w:r w:rsidR="00D4029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D4029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4029C">
              <w:rPr>
                <w:b/>
                <w:bCs/>
                <w:sz w:val="24"/>
                <w:szCs w:val="24"/>
              </w:rPr>
              <w:fldChar w:fldCharType="separate"/>
            </w:r>
            <w:r w:rsidR="00870A19">
              <w:rPr>
                <w:b/>
                <w:bCs/>
                <w:noProof/>
              </w:rPr>
              <w:t>5</w:t>
            </w:r>
            <w:r w:rsidR="00D4029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9134D5" w:rsidP="00870A19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D5" w:rsidRDefault="009134D5" w:rsidP="00D4029C">
      <w:r>
        <w:separator/>
      </w:r>
    </w:p>
  </w:footnote>
  <w:footnote w:type="continuationSeparator" w:id="1">
    <w:p w:rsidR="009134D5" w:rsidRDefault="009134D5" w:rsidP="00D40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9134D5" w:rsidP="00870A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029C" w:rsidRPr="00D4029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9134D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9134D5" w:rsidP="00870A1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D4029C"/>
    <w:rsid w:val="00870A19"/>
    <w:rsid w:val="009134D5"/>
    <w:rsid w:val="00D4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