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四川省四维联星石油科技有限公司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0750-2021-Q-2023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2023年07月20日 上午至2023年07月21日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四川省四维联星石油科技有限公司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