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石家庄驷海隆商贸有限公司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0328-2021-QE-2023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