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林（贵州）高科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2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9日 上午至2023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林（贵州）高科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