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桐乡泰爱斯环保能源有限公司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0546-2021-Q-2023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2023年07月18日 上午至2023年07月19日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桐乡泰爱斯环保能源有限公司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