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浙江赢时胜实业有限公司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朱红华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18358376865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、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08:30至2025年07月30日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Q:纱线的生产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04.01.00,29.08.01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04.01.00,29.08.01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5006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579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