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宁泊环保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2日 上午至2023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洪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