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宁泊环保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7月22日 上午至2023年07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邢洪铭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