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30555-2023-QEO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成都谐诚科技有限公司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91510121597255558W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成都谐诚科技有限公司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四川省成都市金堂县淮口街道书院街C区3栋168号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四川省成都市金堂县淮口街道五星南苑二期121号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Q：认可：消防设备的智能控制系统集成及安防设备的销售。</w:t>
            </w:r>
          </w:p>
          <w:p w:rsidR="00114DAF">
            <w:pPr>
              <w:snapToGrid w:val="0"/>
              <w:spacing w:line="0" w:lineRule="atLeast"/>
              <w:jc w:val="left"/>
              <w:rPr>
                <w:sz w:val="21"/>
                <w:szCs w:val="21"/>
                <w:lang w:val="en-GB"/>
              </w:rPr>
            </w:pPr>
            <w:r>
              <w:rPr>
                <w:sz w:val="21"/>
                <w:szCs w:val="21"/>
                <w:lang w:val="en-GB"/>
              </w:rPr>
              <w:t>未认可：消防技术服务</w:t>
            </w:r>
          </w:p>
          <w:p w:rsidR="00114DAF">
            <w:pPr>
              <w:snapToGrid w:val="0"/>
              <w:spacing w:line="0" w:lineRule="atLeast"/>
              <w:jc w:val="left"/>
              <w:rPr>
                <w:sz w:val="21"/>
                <w:szCs w:val="21"/>
                <w:lang w:val="en-GB"/>
              </w:rPr>
            </w:pPr>
            <w:r>
              <w:rPr>
                <w:sz w:val="21"/>
                <w:szCs w:val="21"/>
                <w:lang w:val="en-GB"/>
              </w:rPr>
              <w:t>E：消防设备的智能控制系统集成；消防技术服务及安防设备的销售所涉及场所的相关环境管理活动</w:t>
            </w:r>
          </w:p>
          <w:p w:rsidR="00114DAF">
            <w:pPr>
              <w:snapToGrid w:val="0"/>
              <w:spacing w:line="0" w:lineRule="atLeast"/>
              <w:jc w:val="left"/>
              <w:rPr>
                <w:sz w:val="21"/>
                <w:szCs w:val="21"/>
                <w:lang w:val="en-GB"/>
              </w:rPr>
            </w:pPr>
            <w:r>
              <w:rPr>
                <w:sz w:val="21"/>
                <w:szCs w:val="21"/>
                <w:lang w:val="en-GB"/>
              </w:rPr>
              <w:t>O：消防设备的智能控制系统集成；消防技术服务及安防设备的销售所涉及场所的相关职业健康安全管理活动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成都谐诚科技有限公司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四川省成都市金堂县淮口街道书院街C区3栋168号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四川省成都市金堂县淮口街道五星南苑二期121号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Q：认可：消防设备的智能控制系统集成及安防设备的销售。</w:t>
            </w:r>
          </w:p>
          <w:p w:rsidR="00114DAF">
            <w:pPr>
              <w:snapToGrid w:val="0"/>
              <w:spacing w:line="0" w:lineRule="atLeast"/>
              <w:jc w:val="left"/>
              <w:rPr>
                <w:sz w:val="21"/>
                <w:szCs w:val="21"/>
                <w:lang w:val="en-GB"/>
              </w:rPr>
            </w:pPr>
            <w:r>
              <w:rPr>
                <w:sz w:val="21"/>
                <w:szCs w:val="21"/>
                <w:lang w:val="en-GB"/>
              </w:rPr>
              <w:t>未认可：消防技术服务</w:t>
            </w:r>
          </w:p>
          <w:p w:rsidR="00114DAF">
            <w:pPr>
              <w:snapToGrid w:val="0"/>
              <w:spacing w:line="0" w:lineRule="atLeast"/>
              <w:jc w:val="left"/>
              <w:rPr>
                <w:sz w:val="21"/>
                <w:szCs w:val="21"/>
                <w:lang w:val="en-GB"/>
              </w:rPr>
            </w:pPr>
            <w:r>
              <w:rPr>
                <w:sz w:val="21"/>
                <w:szCs w:val="21"/>
                <w:lang w:val="en-GB"/>
              </w:rPr>
              <w:t>E：消防设备的智能控制系统集成；消防技术服务及安防设备的销售所涉及场所的相关环境管理活动</w:t>
            </w:r>
          </w:p>
          <w:p w:rsidR="00114DAF">
            <w:pPr>
              <w:snapToGrid w:val="0"/>
              <w:spacing w:line="0" w:lineRule="atLeast"/>
              <w:jc w:val="left"/>
              <w:rPr>
                <w:sz w:val="21"/>
                <w:szCs w:val="21"/>
                <w:lang w:val="en-GB"/>
              </w:rPr>
            </w:pPr>
            <w:r>
              <w:rPr>
                <w:sz w:val="21"/>
                <w:szCs w:val="21"/>
                <w:lang w:val="en-GB"/>
              </w:rPr>
              <w:t>O：消防设备的智能控制系统集成；消防技术服务及安防设备的销售所涉及场所的相关职业健康安全管理活动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