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谐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0 14:00:00下午至2023-07-10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金堂县淮口街道书院街C区3栋1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金堂县淮口街道五星南苑二期12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3日 下午至2023年07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