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宜邦机械科技（邯郸市）有限公司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2023年10月13日 上午至2023年10月15日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2023-07-23 13:30:00上午至2023-07-24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宜邦机械科技（邯郸市）有限公司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