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德清县恒建钢结构有限公司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德清经济开发区环城北路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浙江省德清县武康镇环城北路176号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胡炜明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13738218222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13738218222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2023年07月21日 下午至2023年07月23日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Q：直缝埋弧焊接钢管的制造、销售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E：直缝埋弧焊接钢管的制造、销售所涉及场所的相关环境管理活动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O：直缝埋弧焊接钢管的制造、销售所涉及场所的相关职业健康安全管理活动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1DF7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2023-07-07T05:31:35Z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