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07" w:rsidRDefault="00FD25EE" w:rsidP="0047183B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B21807">
        <w:trPr>
          <w:trHeight w:val="533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河北现代电力变压器有限公司</w:t>
            </w:r>
            <w:bookmarkEnd w:id="0"/>
          </w:p>
        </w:tc>
        <w:tc>
          <w:tcPr>
            <w:tcW w:w="1134" w:type="dxa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1007-2022-Q-2023</w:t>
            </w:r>
            <w:bookmarkEnd w:id="1"/>
          </w:p>
        </w:tc>
      </w:tr>
      <w:tr w:rsidR="00B21807">
        <w:trPr>
          <w:trHeight w:val="468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河北省保定市博野县博爱路路南</w:t>
            </w:r>
            <w:bookmarkEnd w:id="2"/>
          </w:p>
        </w:tc>
      </w:tr>
      <w:tr w:rsidR="00B21807">
        <w:trPr>
          <w:trHeight w:val="468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河北省保定市博野县博爱路路南</w:t>
            </w:r>
            <w:bookmarkEnd w:id="3"/>
          </w:p>
        </w:tc>
      </w:tr>
      <w:tr w:rsidR="00B2180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15933982132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15933982132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:rsidR="00B2180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B21807" w:rsidRDefault="00B218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1807" w:rsidRDefault="00B218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21807" w:rsidRDefault="00B21807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21807" w:rsidRDefault="00B218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B21807" w:rsidRDefault="00B218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B21807" w:rsidRDefault="00B218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B21807" w:rsidRDefault="00B21807">
            <w:pPr>
              <w:rPr>
                <w:sz w:val="21"/>
                <w:szCs w:val="21"/>
              </w:rPr>
            </w:pPr>
          </w:p>
        </w:tc>
      </w:tr>
      <w:tr w:rsidR="00B21807">
        <w:trPr>
          <w:trHeight w:val="467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B21807" w:rsidRDefault="0047183B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rFonts w:cs="宋体"/>
              </w:rPr>
              <w:t>2023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>08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>05</w:t>
            </w:r>
            <w:r w:rsidR="00FD25EE">
              <w:rPr>
                <w:sz w:val="21"/>
                <w:szCs w:val="21"/>
              </w:rPr>
              <w:t xml:space="preserve"> </w:t>
            </w:r>
            <w:r w:rsidR="00FD25EE">
              <w:rPr>
                <w:sz w:val="21"/>
                <w:szCs w:val="21"/>
              </w:rPr>
              <w:t>上午至</w:t>
            </w:r>
            <w:r>
              <w:rPr>
                <w:rFonts w:cs="宋体"/>
              </w:rPr>
              <w:t>2023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>08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>05</w:t>
            </w:r>
            <w:r w:rsidR="00FD25EE">
              <w:rPr>
                <w:sz w:val="21"/>
                <w:szCs w:val="21"/>
              </w:rPr>
              <w:t xml:space="preserve"> </w:t>
            </w:r>
            <w:r w:rsidR="00FD25EE"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B21807" w:rsidRDefault="00FD25EE">
            <w:pPr>
              <w:ind w:firstLineChars="200" w:firstLine="42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:rsidR="00B2180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B21807" w:rsidRDefault="00FD2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  <w:tc>
          <w:tcPr>
            <w:tcW w:w="1964" w:type="dxa"/>
            <w:gridSpan w:val="5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B21807" w:rsidRDefault="00FD25E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B2180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B21807" w:rsidRDefault="00B218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B21807" w:rsidRDefault="00B218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B21807" w:rsidRDefault="00B218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B21807" w:rsidRDefault="00FD25EE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B21807">
        <w:trPr>
          <w:trHeight w:val="398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6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B21807">
        <w:trPr>
          <w:trHeight w:val="398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B2180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B21807" w:rsidRDefault="00FD2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:rsidR="00B2180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B21807" w:rsidRDefault="00B218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B2180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B21807" w:rsidRDefault="00FD25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B21807" w:rsidRDefault="00FD25E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B21807" w:rsidRDefault="00FD25E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B21807" w:rsidRDefault="00FD25EE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1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B21807" w:rsidRDefault="00FD25EE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B21807" w:rsidRDefault="00FD25EE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B21807" w:rsidRDefault="00FD25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B21807" w:rsidRDefault="00FD25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B2180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B21807" w:rsidRDefault="00FD25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10KV-35KV</w:t>
            </w:r>
            <w:r>
              <w:rPr>
                <w:sz w:val="21"/>
                <w:szCs w:val="21"/>
              </w:rPr>
              <w:t>电力变压器、干式变压器和箱式变电站及其配件的生产</w:t>
            </w:r>
            <w:bookmarkEnd w:id="24"/>
          </w:p>
        </w:tc>
      </w:tr>
      <w:tr w:rsidR="00B2180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B21807" w:rsidRDefault="00FD2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B21807" w:rsidRDefault="00FD25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B21807" w:rsidRDefault="00FD25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B21807" w:rsidRDefault="00B218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B2180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B21807" w:rsidRDefault="00FD25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B21807">
        <w:trPr>
          <w:cantSplit/>
          <w:trHeight w:val="1115"/>
        </w:trPr>
        <w:tc>
          <w:tcPr>
            <w:tcW w:w="425" w:type="dxa"/>
            <w:vAlign w:val="center"/>
          </w:tcPr>
          <w:p w:rsidR="00B21807" w:rsidRDefault="00FD25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B21807" w:rsidRDefault="00FD25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B21807" w:rsidRDefault="00FD25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B21807" w:rsidRDefault="00FD25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21807">
        <w:trPr>
          <w:cantSplit/>
          <w:trHeight w:val="1115"/>
        </w:trPr>
        <w:tc>
          <w:tcPr>
            <w:tcW w:w="425" w:type="dxa"/>
            <w:vAlign w:val="center"/>
          </w:tcPr>
          <w:p w:rsidR="00B21807" w:rsidRDefault="004718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B21807" w:rsidRDefault="00FD25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B21807" w:rsidRDefault="00FD25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B21807" w:rsidRDefault="00FD25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:rsidR="00B21807" w:rsidRDefault="00FD2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:rsidR="00B21807">
        <w:trPr>
          <w:cantSplit/>
          <w:trHeight w:val="416"/>
        </w:trPr>
        <w:tc>
          <w:tcPr>
            <w:tcW w:w="5709" w:type="dxa"/>
            <w:gridSpan w:val="9"/>
          </w:tcPr>
          <w:p w:rsidR="00B21807" w:rsidRDefault="00FD25EE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B21807" w:rsidRDefault="00FD25E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:rsidR="00B21807" w:rsidRDefault="00FD25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B21807" w:rsidRDefault="00B21807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B21807" w:rsidRDefault="00FD25EE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29"/>
          </w:p>
        </w:tc>
        <w:tc>
          <w:tcPr>
            <w:tcW w:w="5244" w:type="dxa"/>
            <w:gridSpan w:val="11"/>
          </w:tcPr>
          <w:p w:rsidR="00B21807" w:rsidRDefault="00FD2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B21807" w:rsidRDefault="00B21807">
            <w:pPr>
              <w:rPr>
                <w:sz w:val="21"/>
                <w:szCs w:val="21"/>
              </w:rPr>
            </w:pPr>
          </w:p>
          <w:p w:rsidR="00B21807" w:rsidRDefault="00B21807">
            <w:pPr>
              <w:rPr>
                <w:sz w:val="21"/>
                <w:szCs w:val="21"/>
              </w:rPr>
            </w:pPr>
          </w:p>
          <w:p w:rsidR="00B21807" w:rsidRDefault="00FD25EE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B21807" w:rsidRDefault="00FD25EE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2180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B21807" w:rsidRDefault="00FD25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B21807" w:rsidRDefault="00FD2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B21807" w:rsidRDefault="00FD2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B21807" w:rsidRDefault="00FD2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B21807" w:rsidRDefault="00FD25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B21807" w:rsidRDefault="00FD25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B21807" w:rsidRDefault="00B218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B21807" w:rsidRDefault="00FD25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B21807" w:rsidRDefault="00FD25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B21807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B21807" w:rsidRDefault="00B218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B21807" w:rsidRDefault="00FD25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</w:pPr>
    </w:p>
    <w:p w:rsidR="00B21807" w:rsidRDefault="00B21807">
      <w:pPr>
        <w:pStyle w:val="a0"/>
        <w:sectPr w:rsidR="00B21807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B21807" w:rsidRDefault="00FD25EE" w:rsidP="0047183B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B2180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B21807" w:rsidRDefault="00FD2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B21807" w:rsidRDefault="00FD25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B21807" w:rsidRDefault="00FD2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B21807" w:rsidRDefault="00FD2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B2180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2180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B21807" w:rsidRDefault="00FD25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B21807" w:rsidRDefault="00FD25EE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B2180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B21807" w:rsidRDefault="00FD2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B21807" w:rsidRDefault="00B21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B21807" w:rsidRDefault="00FD2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B21807" w:rsidRDefault="00FD25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B21807">
        <w:trPr>
          <w:cantSplit/>
          <w:trHeight w:val="1244"/>
        </w:trPr>
        <w:tc>
          <w:tcPr>
            <w:tcW w:w="641" w:type="dxa"/>
            <w:vAlign w:val="center"/>
          </w:tcPr>
          <w:p w:rsidR="00B21807" w:rsidRDefault="00FD25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B21807" w:rsidRDefault="00FD25EE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B21807" w:rsidRDefault="00FD25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B21807" w:rsidRDefault="00FD25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B21807" w:rsidRDefault="00B21807">
      <w:pPr>
        <w:pStyle w:val="a0"/>
      </w:pPr>
    </w:p>
    <w:sectPr w:rsidR="00B21807" w:rsidSect="00B21807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EE" w:rsidRDefault="00FD25EE" w:rsidP="00B21807">
      <w:r>
        <w:separator/>
      </w:r>
    </w:p>
  </w:endnote>
  <w:endnote w:type="continuationSeparator" w:id="1">
    <w:p w:rsidR="00FD25EE" w:rsidRDefault="00FD25EE" w:rsidP="00B2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07" w:rsidRDefault="00FD25EE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218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1807">
              <w:rPr>
                <w:b/>
                <w:bCs/>
                <w:sz w:val="24"/>
                <w:szCs w:val="24"/>
              </w:rPr>
              <w:fldChar w:fldCharType="separate"/>
            </w:r>
            <w:r w:rsidR="0047183B">
              <w:rPr>
                <w:b/>
                <w:bCs/>
                <w:noProof/>
              </w:rPr>
              <w:t>2</w:t>
            </w:r>
            <w:r w:rsidR="00B2180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218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1807">
              <w:rPr>
                <w:b/>
                <w:bCs/>
                <w:sz w:val="24"/>
                <w:szCs w:val="24"/>
              </w:rPr>
              <w:fldChar w:fldCharType="separate"/>
            </w:r>
            <w:r w:rsidR="0047183B">
              <w:rPr>
                <w:b/>
                <w:bCs/>
                <w:noProof/>
              </w:rPr>
              <w:t>4</w:t>
            </w:r>
            <w:r w:rsidR="00B2180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B21807" w:rsidRDefault="00B21807" w:rsidP="0047183B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EE" w:rsidRDefault="00FD25EE" w:rsidP="00B21807">
      <w:r>
        <w:separator/>
      </w:r>
    </w:p>
  </w:footnote>
  <w:footnote w:type="continuationSeparator" w:id="1">
    <w:p w:rsidR="00FD25EE" w:rsidRDefault="00FD25EE" w:rsidP="00B2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07" w:rsidRDefault="00FD25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07" w:rsidRPr="00B2180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2.55pt;margin-top:10.7pt;width:189.25pt;height:18.2pt;z-index:251659264;mso-position-horizontal-relative:text;mso-position-vertical-relative:text" stroked="f">
          <v:textbox>
            <w:txbxContent>
              <w:p w:rsidR="00B21807" w:rsidRDefault="00FD25EE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21807" w:rsidRDefault="00FD25EE" w:rsidP="0047183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dlNTc2NTg1YWJiZTEzNDYyOTVjOGUzOThlMmI3YTEifQ=="/>
  </w:docVars>
  <w:rsids>
    <w:rsidRoot w:val="00B21807"/>
    <w:rsid w:val="0047183B"/>
    <w:rsid w:val="00B21807"/>
    <w:rsid w:val="00FD25EE"/>
    <w:rsid w:val="6047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1807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21807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B21807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B218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21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B2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B218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B21807"/>
  </w:style>
  <w:style w:type="character" w:customStyle="1" w:styleId="Char2">
    <w:name w:val="页眉 Char"/>
    <w:basedOn w:val="a1"/>
    <w:link w:val="a7"/>
    <w:uiPriority w:val="99"/>
    <w:qFormat/>
    <w:rsid w:val="00B2180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B21807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21807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B2180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2180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B21807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B2180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33</cp:revision>
  <dcterms:created xsi:type="dcterms:W3CDTF">2015-06-17T14:31:00Z</dcterms:created>
  <dcterms:modified xsi:type="dcterms:W3CDTF">2023-07-30T09:09:00Z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