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湖南利源隆茶业有限责任公司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