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重庆星联云科科技发展有限公司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0632-2021-Q-2023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上午至2023年07月14日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2023-07-06 8:30:00上午至2023-07-06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重庆星联云科科技发展有限公司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