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20479-2023-EO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2023-07-06上午至2023-07-06下午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重庆星联云科科技发展有限公司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