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浙江永屹电力杆塔有限公司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水泥电杆生产过程所涉及相关能源管理活动。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