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森蓝环保科技（重庆）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3月23日 上午至2020年03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