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四川省什邡市农科化工有限公司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0788-2022-Q-2023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