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河北鑫万茂金属制品有限公司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30529-2023-QEO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河北省邯郸市永年区临洺关镇北段庄村村北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河北省邯郸市永年区中国国际标准件产业城西区19栋19-20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陈浩森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15830067999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15830067999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2023-07-09上午至2023-07-09下午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Q：金属制品、建筑配件、紧固件、光伏配件、抗震支架、管廊支架、电力器材、铁路配件、交通设施配件的销售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E：金属制品、建筑配件、紧固件、光伏配件、抗震支架、管廊支架、电力器材、铁路配件、交通设施配件的销售所涉及场所的相关环境管理活动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O：金属制品、建筑配件、紧固件、光伏配件、抗震支架、管廊支架、电力器材、铁路配件、交通设施配件的销售所涉及场所的相关职业健康安全管理活动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2023-07-03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