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重庆特菲克新能源科技有限公司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20479-2023-QEO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2023年07月04日 上午至2023年07月04日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2023-07-02 8:30:00上午至2023-07-02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重庆特菲克新能源科技有限公司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