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航奥智能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47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7月11日 上午至2023年07月12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