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0891-2022-EnMS-2023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无锡市法兰锻造有限公司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2023-N0EnMS-1294938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2023年07月12日 上午至2023年07月13日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无锡市滨湖区胡埭镇振胡路288号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无锡市滨湖区胡埭镇振胡路288号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