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河北亚新不锈钢制品有限公司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2023年07月10日 上午至2023年07月12日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聂立言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