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0007-2020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254000</wp:posOffset>
            </wp:positionV>
            <wp:extent cx="7345045" cy="8907780"/>
            <wp:effectExtent l="0" t="0" r="8255" b="7620"/>
            <wp:wrapNone/>
            <wp:docPr id="4" name="图片 4" descr="2020_03_23 09_21 Office L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20_03_23 09_21 Office Lens"/>
                    <pic:cNvPicPr>
                      <a:picLocks noChangeAspect="1"/>
                    </pic:cNvPicPr>
                  </pic:nvPicPr>
                  <pic:blipFill>
                    <a:blip r:embed="rId6">
                      <a:lum bright="30000"/>
                    </a:blip>
                    <a:srcRect l="267" t="3006" r="216" b="1766"/>
                    <a:stretch>
                      <a:fillRect/>
                    </a:stretch>
                  </pic:blipFill>
                  <pic:spPr>
                    <a:xfrm>
                      <a:off x="0" y="0"/>
                      <a:ext cx="7345045" cy="8907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西安英菲利特电子科技有限公司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2020.3.22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59690</wp:posOffset>
                  </wp:positionV>
                  <wp:extent cx="220980" cy="170180"/>
                  <wp:effectExtent l="0" t="0" r="7620" b="762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13709207775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eastAsiaTheme="minorEastAsia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29845</wp:posOffset>
                  </wp:positionV>
                  <wp:extent cx="495935" cy="238125"/>
                  <wp:effectExtent l="0" t="0" r="12065" b="3175"/>
                  <wp:wrapNone/>
                  <wp:docPr id="2" name="图片 2" descr="58561b374979d3750ac0ca105766a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8561b374979d3750ac0ca105766a0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93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15353547891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2020.3.22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Theme="minorEastAsia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925195</wp:posOffset>
                  </wp:positionH>
                  <wp:positionV relativeFrom="paragraph">
                    <wp:posOffset>188595</wp:posOffset>
                  </wp:positionV>
                  <wp:extent cx="575310" cy="276225"/>
                  <wp:effectExtent l="0" t="0" r="8890" b="3175"/>
                  <wp:wrapNone/>
                  <wp:docPr id="3" name="图片 3" descr="58561b374979d3750ac0ca105766a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58561b374979d3750ac0ca105766a0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31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感谢受审核方的合作与帮助；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重申审核的目的、依据和范围，确认体系覆盖的产品和场所；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宣读不符合报告，同受审核方商定纠正措施完成时间及纠正措施的要求；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宣布现场审核结论，并说明现场审核结论只是推荐性结论；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重申保密规定和申诉、投诉和争议规定；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介绍认证注册的程序,说明证书、标志的使用要求；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0007-2020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bookmarkStart w:id="3" w:name="_GoBack"/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-595630</wp:posOffset>
            </wp:positionH>
            <wp:positionV relativeFrom="paragraph">
              <wp:posOffset>12065</wp:posOffset>
            </wp:positionV>
            <wp:extent cx="6703060" cy="8612505"/>
            <wp:effectExtent l="0" t="0" r="2540" b="10795"/>
            <wp:wrapNone/>
            <wp:docPr id="10" name="图片 10" descr="2020_03_23 09_29 Office L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020_03_23 09_29 Office Lens"/>
                    <pic:cNvPicPr>
                      <a:picLocks noChangeAspect="1"/>
                    </pic:cNvPicPr>
                  </pic:nvPicPr>
                  <pic:blipFill>
                    <a:blip r:embed="rId9">
                      <a:lum bright="6000" contrast="24000"/>
                    </a:blip>
                    <a:srcRect r="222" b="2111"/>
                    <a:stretch>
                      <a:fillRect/>
                    </a:stretch>
                  </pic:blipFill>
                  <pic:spPr>
                    <a:xfrm>
                      <a:off x="0" y="0"/>
                      <a:ext cx="6703060" cy="8612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3"/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□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西安英菲利特电子科技有限公司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2020.3.22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59690</wp:posOffset>
                  </wp:positionV>
                  <wp:extent cx="220980" cy="170180"/>
                  <wp:effectExtent l="0" t="0" r="7620" b="762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13709207775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eastAsiaTheme="minorEastAsia"/>
                <w:szCs w:val="21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29845</wp:posOffset>
                  </wp:positionV>
                  <wp:extent cx="495935" cy="238125"/>
                  <wp:effectExtent l="0" t="0" r="12065" b="3175"/>
                  <wp:wrapNone/>
                  <wp:docPr id="6" name="图片 6" descr="58561b374979d3750ac0ca105766a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58561b374979d3750ac0ca105766a0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93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15353547891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2020.3.22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 感谢受审核方的合作与帮助；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 重申审核的目的、依据和范围，确认体系覆盖的产品和场所；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宣读不符合报告，同受审核方商定纠正措施完成时间及纠正措施的要求；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宣布现场审核结论，并说明现场审核结论只是推荐性结论；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重申保密规定和申诉、投诉和争议规定；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介绍认证注册的程序,说明证书、标志的使用要求；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Theme="minorEastAsia"/>
                <w:szCs w:val="21"/>
                <w:lang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1544955</wp:posOffset>
                  </wp:positionH>
                  <wp:positionV relativeFrom="paragraph">
                    <wp:posOffset>240665</wp:posOffset>
                  </wp:positionV>
                  <wp:extent cx="575310" cy="276225"/>
                  <wp:effectExtent l="0" t="0" r="8890" b="3175"/>
                  <wp:wrapNone/>
                  <wp:docPr id="7" name="图片 7" descr="58561b374979d3750ac0ca105766a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58561b374979d3750ac0ca105766a0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31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60" w:lineRule="auto"/>
              <w:ind w:firstLine="2415" w:firstLineChars="1150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firstLine="840" w:firstLineChars="4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2020.3.22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7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F71A7C"/>
    <w:rsid w:val="235A1828"/>
    <w:rsid w:val="23F81B24"/>
    <w:rsid w:val="2AFE2A39"/>
    <w:rsid w:val="2C15300A"/>
    <w:rsid w:val="2E972489"/>
    <w:rsid w:val="30FE5BAC"/>
    <w:rsid w:val="324005E4"/>
    <w:rsid w:val="3F605D72"/>
    <w:rsid w:val="42D77BDA"/>
    <w:rsid w:val="443C0CF7"/>
    <w:rsid w:val="4FF37C5E"/>
    <w:rsid w:val="525409CB"/>
    <w:rsid w:val="5FEC23D6"/>
    <w:rsid w:val="62B34CE8"/>
    <w:rsid w:val="63180A85"/>
    <w:rsid w:val="6BAC7B78"/>
    <w:rsid w:val="70F37A90"/>
    <w:rsid w:val="747D556C"/>
    <w:rsid w:val="799619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103</TotalTime>
  <ScaleCrop>false</ScaleCrop>
  <LinksUpToDate>false</LinksUpToDate>
  <CharactersWithSpaces>662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LIL</cp:lastModifiedBy>
  <cp:lastPrinted>2020-03-18T09:05:00Z</cp:lastPrinted>
  <dcterms:modified xsi:type="dcterms:W3CDTF">2020-03-24T06:50:32Z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