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重庆恒能电力设备有限公司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2023年07月07日 上午至2023年07月08日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李晓林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