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51-2022-FH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厦门艺厨人生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203079378670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厦门艺厨人生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厦门市海沧区孚莲一里177号14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福建省厦门市海沧区龙井东路58号多联中心E栋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福建省厦门市海沧区龙井东路58号多联中心E栋厦门艺厨人生餐饮管理有限公司单位食堂的热食类食品制售（不含烧烤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福建省厦门市海沧区龙井东路58号多联中心E栋厦门艺厨人生餐饮管理有限公司单位食堂的热食类食品制售（不含烧烤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厦门艺厨人生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厦门市海沧区孚莲一里177号14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厦门市海沧区龙井东路58号多联中心E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福建省厦门市海沧区龙井东路58号多联中心E栋厦门艺厨人生餐饮管理有限公司单位食堂的热食类食品制售（不含烧烤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福建省厦门市海沧区龙井东路58号多联中心E栋厦门艺厨人生餐饮管理有限公司单位食堂的热食类食品制售（不含烧烤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