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江西永成家俱制造有限公司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24001-2016/ISO14001:2015,S：GB/T45001-2020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0349-2022-QEO-2023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上午至2023年07月02日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江西永成家俱制造有限公司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