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上饶市天瞳光电科技有限公司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2023年06月28日 上午至2023年06月28日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汪如珍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