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旭尊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7 8:30:00上午至2023-07-1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