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成都志和联恒科技有限公司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20468-2023-QEO HSE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