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成都志和联恒科技有限公司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2023年06月26日 上午至2023年06月27日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