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01" w:rsidRDefault="00EA4701" w:rsidP="00EA4701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A4701" w:rsidRDefault="00EA4701" w:rsidP="00EA4701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9"/>
        <w:gridCol w:w="992"/>
        <w:gridCol w:w="284"/>
        <w:gridCol w:w="785"/>
        <w:gridCol w:w="774"/>
        <w:gridCol w:w="731"/>
        <w:gridCol w:w="403"/>
        <w:gridCol w:w="1317"/>
        <w:gridCol w:w="1379"/>
      </w:tblGrid>
      <w:tr w:rsidR="00EA4701" w:rsidTr="008B36F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河北汇晟管道装备有限公司</w:t>
            </w:r>
            <w:bookmarkEnd w:id="3"/>
          </w:p>
        </w:tc>
        <w:tc>
          <w:tcPr>
            <w:tcW w:w="1559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A4701" w:rsidRDefault="00EA4701" w:rsidP="008B36F7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EA4701" w:rsidRDefault="00EA4701" w:rsidP="008B36F7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  <w:bookmarkEnd w:id="4"/>
          </w:p>
        </w:tc>
      </w:tr>
      <w:tr w:rsidR="00EA4701" w:rsidTr="008B36F7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EA4701" w:rsidRDefault="00EA4701" w:rsidP="008B36F7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317" w:type="dxa"/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A4701" w:rsidRDefault="00F9250B" w:rsidP="008B36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A4701" w:rsidTr="008B36F7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EA4701" w:rsidRDefault="00F9250B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4701" w:rsidTr="008B36F7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EA4701" w:rsidRDefault="00EA4701" w:rsidP="008B36F7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EA4701" w:rsidRDefault="00EA4701" w:rsidP="008B36F7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17.05.02;17.09.00;29.11.03</w:t>
            </w:r>
          </w:p>
        </w:tc>
        <w:tc>
          <w:tcPr>
            <w:tcW w:w="1505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A4701" w:rsidRDefault="00EA4701" w:rsidP="008B36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4701" w:rsidTr="008B36F7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A4701" w:rsidRDefault="00EA4701" w:rsidP="008B36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EA4701" w:rsidRPr="00AD2AF9" w:rsidRDefault="00EA4701" w:rsidP="008B36F7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EA4701" w:rsidRPr="00AD2AF9" w:rsidRDefault="00EA4701" w:rsidP="008B36F7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（外包）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EA4701" w:rsidRPr="00AD2AF9" w:rsidRDefault="00EA4701" w:rsidP="008B36F7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锻制法兰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：圆钢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--下料--锻坯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（外包）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-机加工-检验--入库。</w:t>
            </w:r>
          </w:p>
          <w:p w:rsidR="00EA4701" w:rsidRPr="003F23FB" w:rsidRDefault="00EA4701" w:rsidP="008B36F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EA4701" w:rsidTr="008B36F7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A4701" w:rsidRPr="008B4140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EA4701" w:rsidRPr="003F23FB" w:rsidRDefault="00EA4701" w:rsidP="008B36F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、热处理</w:t>
            </w:r>
            <w:r w:rsidR="00D809F5">
              <w:rPr>
                <w:rFonts w:ascii="宋体" w:hAnsi="宋体" w:cs="宋体" w:hint="eastAsia"/>
                <w:bCs/>
                <w:color w:val="000000"/>
                <w:szCs w:val="21"/>
              </w:rPr>
              <w:t>、销售</w:t>
            </w:r>
            <w:bookmarkStart w:id="5" w:name="_GoBack"/>
            <w:bookmarkEnd w:id="5"/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EA4701" w:rsidRPr="003F23FB" w:rsidRDefault="00EA4701" w:rsidP="008B36F7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EA4701" w:rsidTr="008B36F7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EA4701" w:rsidRPr="003F23FB" w:rsidRDefault="00EA4701" w:rsidP="008B36F7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EA4701" w:rsidRPr="003F23FB" w:rsidRDefault="00EA4701" w:rsidP="008B36F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A4701" w:rsidTr="008B36F7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EA4701" w:rsidRPr="003F23FB" w:rsidRDefault="00EA4701" w:rsidP="008B36F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EA4701" w:rsidRPr="003F23FB" w:rsidRDefault="00EA4701" w:rsidP="008B36F7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EA4701" w:rsidTr="008B36F7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EA4701" w:rsidRPr="003F23FB" w:rsidRDefault="00EA4701" w:rsidP="008B36F7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EA4701" w:rsidRPr="003F23FB" w:rsidRDefault="00EA4701" w:rsidP="00471107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471107">
              <w:rPr>
                <w:rFonts w:ascii="宋体" w:hAnsi="宋体" w:cs="宋体" w:hint="eastAsia"/>
                <w:bCs/>
                <w:color w:val="000000"/>
                <w:szCs w:val="21"/>
              </w:rPr>
              <w:t>《GB∕T12459-2017</w:t>
            </w:r>
            <w:r w:rsidR="00471107">
              <w:rPr>
                <w:rFonts w:ascii="宋体" w:hAnsi="宋体" w:cs="宋体" w:hint="eastAsia"/>
                <w:kern w:val="0"/>
                <w:szCs w:val="24"/>
              </w:rPr>
              <w:t>钢制对焊管件类型与参数》，《GB/T13401-2017钢制对焊管件技术规范》、《HG/T20592-2009钢制管法兰（PN系列）》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EA4701" w:rsidTr="008B36F7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探伤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</w:t>
            </w:r>
            <w:r w:rsidR="00DA2F01">
              <w:rPr>
                <w:rFonts w:ascii="宋体" w:hAnsi="宋体" w:hint="eastAsia"/>
                <w:szCs w:val="21"/>
              </w:rPr>
              <w:t>有</w:t>
            </w:r>
            <w:r w:rsidRPr="001C6CC5">
              <w:rPr>
                <w:rFonts w:ascii="宋体" w:hAnsi="宋体" w:hint="eastAsia"/>
                <w:szCs w:val="21"/>
              </w:rPr>
              <w:t>型式试验要求。</w:t>
            </w:r>
          </w:p>
        </w:tc>
      </w:tr>
      <w:tr w:rsidR="00EA4701" w:rsidTr="008B36F7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EA4701" w:rsidRDefault="00EA4701" w:rsidP="008B36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EA4701" w:rsidRDefault="00EA4701" w:rsidP="00EA4701">
      <w:pPr>
        <w:snapToGrid w:val="0"/>
        <w:rPr>
          <w:rFonts w:ascii="宋体"/>
          <w:b/>
          <w:sz w:val="22"/>
          <w:szCs w:val="22"/>
        </w:rPr>
      </w:pPr>
    </w:p>
    <w:p w:rsidR="00EA4701" w:rsidRDefault="00EA4701" w:rsidP="00EA470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日期：2020.</w:t>
      </w:r>
      <w:r>
        <w:rPr>
          <w:rFonts w:ascii="宋体" w:hint="eastAsia"/>
          <w:b/>
          <w:sz w:val="22"/>
          <w:szCs w:val="22"/>
        </w:rPr>
        <w:t>3</w:t>
      </w:r>
      <w:r w:rsidRPr="00A603C4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18        审核组长</w:t>
      </w:r>
      <w:r w:rsidRPr="00A603C4">
        <w:rPr>
          <w:rFonts w:ascii="宋体" w:hint="eastAsia"/>
          <w:b/>
          <w:sz w:val="22"/>
          <w:szCs w:val="22"/>
        </w:rPr>
        <w:t>：姜海军      日期：2020.</w:t>
      </w:r>
      <w:r>
        <w:rPr>
          <w:rFonts w:ascii="宋体" w:hint="eastAsia"/>
          <w:b/>
          <w:sz w:val="22"/>
          <w:szCs w:val="22"/>
        </w:rPr>
        <w:t>3</w:t>
      </w:r>
      <w:r w:rsidRPr="00A603C4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18</w:t>
      </w:r>
    </w:p>
    <w:p w:rsidR="00EA4701" w:rsidRDefault="00EA4701" w:rsidP="00EA470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A4701" w:rsidRDefault="00EA4701" w:rsidP="00EA470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另加附页。</w:t>
      </w:r>
    </w:p>
    <w:p w:rsidR="00AE4B04" w:rsidRPr="00EA4701" w:rsidRDefault="003A1148" w:rsidP="00EA4701"/>
    <w:sectPr w:rsidR="00AE4B04" w:rsidRPr="00EA4701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48" w:rsidRDefault="003A1148">
      <w:r>
        <w:separator/>
      </w:r>
    </w:p>
  </w:endnote>
  <w:endnote w:type="continuationSeparator" w:id="0">
    <w:p w:rsidR="003A1148" w:rsidRDefault="003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48" w:rsidRDefault="003A1148">
      <w:r>
        <w:separator/>
      </w:r>
    </w:p>
  </w:footnote>
  <w:footnote w:type="continuationSeparator" w:id="0">
    <w:p w:rsidR="003A1148" w:rsidRDefault="003A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3A1148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3A1148">
    <w:pPr>
      <w:pStyle w:val="a4"/>
    </w:pPr>
  </w:p>
  <w:p w:rsidR="00AE4B04" w:rsidRDefault="003A1148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1B463E"/>
    <w:rsid w:val="00242E71"/>
    <w:rsid w:val="00304958"/>
    <w:rsid w:val="003A1148"/>
    <w:rsid w:val="00471107"/>
    <w:rsid w:val="006B48B6"/>
    <w:rsid w:val="00783934"/>
    <w:rsid w:val="00A554A7"/>
    <w:rsid w:val="00D809F5"/>
    <w:rsid w:val="00DA2F01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dcterms:created xsi:type="dcterms:W3CDTF">2015-06-17T11:40:00Z</dcterms:created>
  <dcterms:modified xsi:type="dcterms:W3CDTF">2020-06-27T00:30:00Z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