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安庆博安安全技术服务有限公司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ISO45001：2018,HSE：中国石化HSSE管理体系要求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0490-2022-QEO HSE-2023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2023年06月26日 上午至2023年06月27日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安庆博安安全技术服务有限公司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