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高碑店市宏宽环保设备制造有限公司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2020年03月26日 上午至2020年03月26日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