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兴华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0 8:30:00上午至2023-06-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高新区锦业路69号创新商务公寓3号楼3幢116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市长安区长安花园2号楼1单元13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2日 上午至2023年06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