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江苏丙辰电子股份有限公司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2023年07月07日 上午至2023年07月07日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