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青岛华光铁路配件有限公司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30496-2023-QEO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2023年06月22日 下午至2023年06月23日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2023-06-21 8:30:00下午至2023-06-21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青岛华光铁路配件有限公司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