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20455-2023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大庆鑫得丰石油技术有限公司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2023年06月20日 下午至2023年06月21日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